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611" w14:textId="724E3EB7" w:rsidR="00E709F0" w:rsidRDefault="00BE0382" w:rsidP="00BE0382">
      <w:pPr>
        <w:pStyle w:val="BijlageGenummerdKop"/>
        <w:numPr>
          <w:ilvl w:val="0"/>
          <w:numId w:val="0"/>
        </w:numPr>
        <w:ind w:left="720"/>
      </w:pPr>
      <w:r>
        <w:t>Bijlage L</w:t>
      </w:r>
      <w:r w:rsidR="007428F5">
        <w:t>.1</w:t>
      </w:r>
      <w:r w:rsidR="001F12E2">
        <w:t xml:space="preserve"> </w:t>
      </w:r>
      <w:r w:rsidR="003A516D">
        <w:t xml:space="preserve">Formulier opgave voorkeur </w:t>
      </w:r>
      <w:r w:rsidR="007428F5">
        <w:t xml:space="preserve">stalen </w:t>
      </w:r>
      <w:r w:rsidR="003A516D">
        <w:t>percelen</w:t>
      </w:r>
    </w:p>
    <w:p w14:paraId="73A56410" w14:textId="03AC2117" w:rsidR="001F12E2" w:rsidRPr="00E009EA" w:rsidRDefault="001F12E2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Voor de toekenning van de percelen</w:t>
      </w:r>
      <w:r w:rsidR="003608C3" w:rsidRPr="00E009EA">
        <w:rPr>
          <w:rFonts w:ascii="Verdana" w:hAnsi="Verdana" w:cs="V&amp;W Syntax (Adobe)"/>
          <w:bCs/>
          <w:sz w:val="18"/>
        </w:rPr>
        <w:t xml:space="preserve"> binnen de </w:t>
      </w:r>
      <w:r w:rsidR="0060216C">
        <w:rPr>
          <w:rFonts w:ascii="Verdana" w:hAnsi="Verdana" w:cs="V&amp;W Syntax (Adobe)"/>
          <w:bCs/>
          <w:sz w:val="18"/>
        </w:rPr>
        <w:t>ROK</w:t>
      </w:r>
      <w:r w:rsidRPr="00E009EA">
        <w:rPr>
          <w:rFonts w:ascii="Verdana" w:hAnsi="Verdana" w:cs="V&amp;W Syntax (Adobe)"/>
          <w:bCs/>
          <w:sz w:val="18"/>
        </w:rPr>
        <w:t xml:space="preserve"> </w:t>
      </w:r>
      <w:r w:rsidR="00BE0382">
        <w:rPr>
          <w:rFonts w:ascii="Verdana" w:hAnsi="Verdana" w:cs="V&amp;W Syntax (Adobe)"/>
          <w:bCs/>
          <w:sz w:val="18"/>
        </w:rPr>
        <w:t>IB</w:t>
      </w:r>
      <w:r w:rsidRPr="00E009EA">
        <w:rPr>
          <w:rFonts w:ascii="Verdana" w:hAnsi="Verdana" w:cs="V&amp;W Syntax (Adobe)"/>
          <w:bCs/>
          <w:sz w:val="18"/>
        </w:rPr>
        <w:t xml:space="preserve"> Bruggen </w:t>
      </w:r>
      <w:r w:rsidR="003608C3" w:rsidRPr="00E009EA">
        <w:rPr>
          <w:rFonts w:ascii="Verdana" w:hAnsi="Verdana" w:cs="V&amp;W Syntax (Adobe)"/>
          <w:bCs/>
          <w:sz w:val="18"/>
        </w:rPr>
        <w:t xml:space="preserve">met Zaaknummer </w:t>
      </w:r>
      <w:r w:rsidR="0060216C">
        <w:rPr>
          <w:rFonts w:ascii="Verdana" w:hAnsi="Verdana" w:cs="V&amp;W Syntax (Adobe)"/>
          <w:bCs/>
          <w:sz w:val="18"/>
        </w:rPr>
        <w:t>31207787</w:t>
      </w:r>
      <w:r w:rsidR="003A516D" w:rsidRPr="00E009EA">
        <w:rPr>
          <w:rFonts w:ascii="Verdana" w:hAnsi="Verdana" w:cs="V&amp;W Syntax (Adobe)"/>
          <w:bCs/>
          <w:sz w:val="18"/>
        </w:rPr>
        <w:t xml:space="preserve"> </w:t>
      </w:r>
      <w:r w:rsidRPr="00E009EA">
        <w:rPr>
          <w:rFonts w:ascii="Verdana" w:hAnsi="Verdana" w:cs="V&amp;W Syntax (Adobe)"/>
          <w:bCs/>
          <w:sz w:val="18"/>
        </w:rPr>
        <w:t xml:space="preserve">heeft inschrijver de volgende voorkeursvolgorde </w:t>
      </w:r>
    </w:p>
    <w:p w14:paraId="3A7EBC60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1e voorkeur: Perceel  …</w:t>
      </w:r>
    </w:p>
    <w:p w14:paraId="2B0D90CF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2e voorkeur: Perceel  …</w:t>
      </w:r>
    </w:p>
    <w:p w14:paraId="4279182F" w14:textId="77777777" w:rsidR="003608C3" w:rsidRPr="00E009EA" w:rsidRDefault="003608C3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Cs/>
          <w:sz w:val="18"/>
        </w:rPr>
        <w:t>3e voorkeur: Perceel  …</w:t>
      </w:r>
    </w:p>
    <w:p w14:paraId="7879A0FD" w14:textId="77777777" w:rsidR="00E009EA" w:rsidRDefault="00E009EA" w:rsidP="003A516D">
      <w:pPr>
        <w:tabs>
          <w:tab w:val="num" w:pos="900"/>
        </w:tabs>
        <w:ind w:left="1276"/>
        <w:rPr>
          <w:rFonts w:ascii="Verdana" w:hAnsi="Verdana" w:cs="V&amp;W Syntax (Adobe)"/>
          <w:b/>
          <w:bCs/>
          <w:sz w:val="18"/>
        </w:rPr>
      </w:pPr>
    </w:p>
    <w:p w14:paraId="3A4D0E65" w14:textId="68171910" w:rsidR="003A516D" w:rsidRPr="00E009EA" w:rsidRDefault="003A516D" w:rsidP="003A516D">
      <w:pPr>
        <w:tabs>
          <w:tab w:val="num" w:pos="900"/>
        </w:tabs>
        <w:ind w:left="1276"/>
        <w:rPr>
          <w:rFonts w:ascii="Verdana" w:hAnsi="Verdana" w:cs="V&amp;W Syntax (Adobe)"/>
          <w:bCs/>
          <w:sz w:val="18"/>
        </w:rPr>
      </w:pPr>
      <w:r w:rsidRPr="00E009EA">
        <w:rPr>
          <w:rFonts w:ascii="Verdana" w:hAnsi="Verdana" w:cs="V&amp;W Syntax (Adobe)"/>
          <w:b/>
          <w:bCs/>
          <w:sz w:val="18"/>
        </w:rPr>
        <w:t>Ondertekening</w:t>
      </w:r>
      <w:r w:rsidRPr="00E009EA">
        <w:rPr>
          <w:rFonts w:ascii="Verdana" w:hAnsi="Verdana" w:cs="V&amp;W Syntax (Adobe)"/>
          <w:b/>
          <w:bCs/>
          <w:sz w:val="18"/>
        </w:rPr>
        <w:br/>
      </w:r>
      <w:r w:rsidRPr="00E009EA">
        <w:rPr>
          <w:rFonts w:ascii="Verdana" w:hAnsi="Verdana" w:cs="V&amp;W Syntax (Adobe)"/>
          <w:bCs/>
          <w:sz w:val="18"/>
        </w:rPr>
        <w:t xml:space="preserve">Deze verklaring dient digitaal te worden ondertekend </w:t>
      </w:r>
      <w:r w:rsidRPr="0060216C">
        <w:rPr>
          <w:rFonts w:ascii="Verdana" w:hAnsi="Verdana" w:cs="V&amp;W Syntax (Adobe)"/>
          <w:bCs/>
          <w:sz w:val="18"/>
        </w:rPr>
        <w:t xml:space="preserve">conform paragraaf </w:t>
      </w:r>
      <w:r w:rsidR="0060216C" w:rsidRPr="0060216C">
        <w:rPr>
          <w:rFonts w:ascii="Verdana" w:hAnsi="Verdana" w:cs="V&amp;W Syntax (Adobe)"/>
          <w:bCs/>
          <w:sz w:val="18"/>
        </w:rPr>
        <w:t>6</w:t>
      </w:r>
      <w:r w:rsidRPr="0060216C">
        <w:rPr>
          <w:rFonts w:ascii="Verdana" w:hAnsi="Verdana" w:cs="V&amp;W Syntax (Adobe)"/>
          <w:bCs/>
          <w:sz w:val="18"/>
        </w:rPr>
        <w:t>.3.1 van de Aanbesteding</w:t>
      </w:r>
      <w:r w:rsidR="00E009EA" w:rsidRPr="0060216C">
        <w:rPr>
          <w:rFonts w:ascii="Verdana" w:hAnsi="Verdana" w:cs="V&amp;W Syntax (Adobe)"/>
          <w:bCs/>
          <w:sz w:val="18"/>
        </w:rPr>
        <w:t>s</w:t>
      </w:r>
      <w:r w:rsidRPr="0060216C">
        <w:rPr>
          <w:rFonts w:ascii="Verdana" w:hAnsi="Verdana" w:cs="V&amp;W Syntax (Adobe)"/>
          <w:bCs/>
          <w:sz w:val="18"/>
        </w:rPr>
        <w:t>leidraad.</w:t>
      </w:r>
    </w:p>
    <w:p w14:paraId="5E24FEDF" w14:textId="77777777" w:rsidR="001F12E2" w:rsidRPr="001F12E2" w:rsidRDefault="001F12E2" w:rsidP="001F12E2">
      <w:pPr>
        <w:pStyle w:val="broodtekst"/>
      </w:pPr>
    </w:p>
    <w:sectPr w:rsidR="001F12E2" w:rsidRPr="001F12E2" w:rsidSect="001F12E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148" w14:textId="77777777" w:rsidR="004A6D02" w:rsidRDefault="004A6D02" w:rsidP="00370329">
      <w:pPr>
        <w:spacing w:after="0" w:line="240" w:lineRule="auto"/>
      </w:pPr>
      <w:r>
        <w:separator/>
      </w:r>
    </w:p>
  </w:endnote>
  <w:endnote w:type="continuationSeparator" w:id="0">
    <w:p w14:paraId="5BE95BF7" w14:textId="77777777" w:rsidR="004A6D02" w:rsidRDefault="004A6D02" w:rsidP="0037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3"/>
        <w:szCs w:val="13"/>
      </w:rPr>
      <w:id w:val="-198130262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3"/>
            <w:szCs w:val="13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14B8D" w14:textId="77777777" w:rsidR="003C087C" w:rsidRDefault="003C087C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</w:p>
          <w:p w14:paraId="0CF5BF17" w14:textId="4B36BDB3" w:rsidR="003C087C" w:rsidRPr="003C087C" w:rsidRDefault="003C087C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  <w:r w:rsidRPr="003C087C">
              <w:rPr>
                <w:rFonts w:ascii="Verdana" w:hAnsi="Verdana"/>
                <w:sz w:val="13"/>
                <w:szCs w:val="13"/>
              </w:rPr>
              <w:t xml:space="preserve">Pagina 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instrText>PAGE</w:instrTex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009EA">
              <w:rPr>
                <w:rFonts w:ascii="Verdana" w:hAnsi="Verdana"/>
                <w:bCs/>
                <w:noProof/>
                <w:sz w:val="13"/>
                <w:szCs w:val="13"/>
              </w:rPr>
              <w:t>1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  <w:r w:rsidRPr="003C087C">
              <w:rPr>
                <w:rFonts w:ascii="Verdana" w:hAnsi="Verdana"/>
                <w:sz w:val="13"/>
                <w:szCs w:val="13"/>
              </w:rPr>
              <w:t xml:space="preserve"> van 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instrText>NUMPAGES</w:instrTex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009EA">
              <w:rPr>
                <w:rFonts w:ascii="Verdana" w:hAnsi="Verdana"/>
                <w:bCs/>
                <w:noProof/>
                <w:sz w:val="13"/>
                <w:szCs w:val="13"/>
              </w:rPr>
              <w:t>1</w:t>
            </w:r>
            <w:r w:rsidRPr="003C087C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4963DBA5" w14:textId="31072BAD" w:rsidR="003A516D" w:rsidRPr="003C087C" w:rsidRDefault="003C087C" w:rsidP="003C087C">
    <w:pPr>
      <w:pStyle w:val="Voettekst"/>
      <w:tabs>
        <w:tab w:val="clear" w:pos="4680"/>
        <w:tab w:val="clear" w:pos="9360"/>
        <w:tab w:val="left" w:pos="7855"/>
      </w:tabs>
      <w:rPr>
        <w:rFonts w:ascii="Verdana" w:hAnsi="Verdana"/>
        <w:sz w:val="13"/>
        <w:szCs w:val="13"/>
      </w:rPr>
    </w:pPr>
    <w:r w:rsidRPr="003C087C">
      <w:rPr>
        <w:rFonts w:ascii="Verdana" w:hAnsi="Verdana"/>
        <w:sz w:val="13"/>
        <w:szCs w:val="13"/>
      </w:rPr>
      <w:t xml:space="preserve">Vertrouwelijkheid: RWS </w:t>
    </w:r>
    <w:r w:rsidR="005064B4">
      <w:rPr>
        <w:rFonts w:ascii="Verdana" w:hAnsi="Verdana"/>
        <w:sz w:val="13"/>
        <w:szCs w:val="13"/>
      </w:rPr>
      <w:t>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4A41" w14:textId="77777777" w:rsidR="004A6D02" w:rsidRDefault="004A6D02" w:rsidP="00370329">
      <w:pPr>
        <w:spacing w:after="0" w:line="240" w:lineRule="auto"/>
      </w:pPr>
      <w:r>
        <w:separator/>
      </w:r>
    </w:p>
  </w:footnote>
  <w:footnote w:type="continuationSeparator" w:id="0">
    <w:p w14:paraId="0EB5CD8B" w14:textId="77777777" w:rsidR="004A6D02" w:rsidRDefault="004A6D02" w:rsidP="0037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C884" w14:textId="77777777" w:rsidR="0060216C" w:rsidRPr="00D264AF" w:rsidRDefault="003A516D" w:rsidP="0060216C">
    <w:pPr>
      <w:rPr>
        <w:rFonts w:ascii="Verdana" w:hAnsi="Verdana"/>
        <w:sz w:val="16"/>
        <w:szCs w:val="16"/>
      </w:rPr>
    </w:pPr>
    <w:r w:rsidRPr="00D264AF">
      <w:rPr>
        <w:rFonts w:ascii="Verdana" w:hAnsi="Verdana"/>
        <w:sz w:val="16"/>
        <w:szCs w:val="16"/>
      </w:rPr>
      <w:t xml:space="preserve">Bijlage </w:t>
    </w:r>
    <w:r w:rsidR="00BE0382" w:rsidRPr="00D264AF">
      <w:rPr>
        <w:rFonts w:ascii="Verdana" w:hAnsi="Verdana"/>
        <w:sz w:val="16"/>
        <w:szCs w:val="16"/>
      </w:rPr>
      <w:t>L</w:t>
    </w:r>
    <w:r w:rsidR="00773CCA" w:rsidRPr="00D264AF">
      <w:rPr>
        <w:rFonts w:ascii="Verdana" w:hAnsi="Verdana"/>
        <w:sz w:val="16"/>
        <w:szCs w:val="16"/>
      </w:rPr>
      <w:t>.1</w:t>
    </w:r>
    <w:r w:rsidRPr="00D264AF">
      <w:rPr>
        <w:rFonts w:ascii="Verdana" w:hAnsi="Verdana"/>
        <w:sz w:val="16"/>
        <w:szCs w:val="16"/>
      </w:rPr>
      <w:t xml:space="preserve"> Formulier opgave voorkeur </w:t>
    </w:r>
    <w:r w:rsidR="00773CCA" w:rsidRPr="00D264AF">
      <w:rPr>
        <w:rFonts w:ascii="Verdana" w:hAnsi="Verdana"/>
        <w:sz w:val="16"/>
        <w:szCs w:val="16"/>
      </w:rPr>
      <w:t xml:space="preserve">stalen </w:t>
    </w:r>
    <w:r w:rsidRPr="00D264AF">
      <w:rPr>
        <w:rFonts w:ascii="Verdana" w:hAnsi="Verdana"/>
        <w:sz w:val="16"/>
        <w:szCs w:val="16"/>
      </w:rPr>
      <w:t>percelen</w:t>
    </w:r>
    <w:r w:rsidRPr="00D264AF">
      <w:rPr>
        <w:rStyle w:val="Huisstijl-Rapportkoptekst"/>
        <w:sz w:val="16"/>
        <w:szCs w:val="16"/>
      </w:rPr>
      <w:t xml:space="preserve"> | </w:t>
    </w:r>
    <w:r w:rsidR="0060216C" w:rsidRPr="00D264AF">
      <w:rPr>
        <w:rFonts w:ascii="Verdana" w:hAnsi="Verdana" w:cs="V&amp;W Syntax (Adobe)"/>
        <w:sz w:val="16"/>
        <w:szCs w:val="16"/>
      </w:rPr>
      <w:t>ROK IB Bruggen (Zaaknummer 31207787)</w:t>
    </w:r>
    <w:r w:rsidR="0060216C" w:rsidRPr="00D264AF">
      <w:rPr>
        <w:rFonts w:ascii="Verdana" w:hAnsi="Verdana"/>
        <w:sz w:val="16"/>
        <w:szCs w:val="16"/>
      </w:rPr>
      <w:t xml:space="preserve"> </w:t>
    </w:r>
    <w:r w:rsidR="0060216C" w:rsidRPr="00D264AF">
      <w:rPr>
        <w:rFonts w:ascii="Verdana" w:hAnsi="Verdana" w:cs="V&amp;W Syntax (Adobe)"/>
        <w:sz w:val="16"/>
        <w:szCs w:val="16"/>
      </w:rPr>
      <w:t>| Versiedatum: 05-03-2025</w:t>
    </w:r>
  </w:p>
  <w:p w14:paraId="76F260D4" w14:textId="5C345182" w:rsidR="003A516D" w:rsidRPr="0060216C" w:rsidRDefault="003A516D" w:rsidP="003A516D">
    <w:pPr>
      <w:pStyle w:val="Huisstijl-KopregelRapport"/>
      <w:rPr>
        <w:rStyle w:val="Huisstijl-Rapportkoptekst"/>
        <w:sz w:val="16"/>
        <w:szCs w:val="16"/>
      </w:rPr>
    </w:pPr>
  </w:p>
  <w:p w14:paraId="5D211A82" w14:textId="77777777" w:rsidR="003A516D" w:rsidRPr="0060216C" w:rsidRDefault="003A516D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841FF"/>
    <w:multiLevelType w:val="hybridMultilevel"/>
    <w:tmpl w:val="26F6197E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0E4C"/>
    <w:multiLevelType w:val="hybridMultilevel"/>
    <w:tmpl w:val="B0CACB82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CEA2D31E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" w15:restartNumberingAfterBreak="0">
    <w:nsid w:val="47D878A9"/>
    <w:multiLevelType w:val="hybridMultilevel"/>
    <w:tmpl w:val="A0CC34D2"/>
    <w:lvl w:ilvl="0" w:tplc="B476837C">
      <w:start w:val="3"/>
      <w:numFmt w:val="upperLetter"/>
      <w:lvlText w:val="Bijlage %1"/>
      <w:lvlJc w:val="left"/>
      <w:pPr>
        <w:ind w:left="720" w:hanging="360"/>
      </w:pPr>
      <w:rPr>
        <w:rFonts w:hint="default"/>
      </w:rPr>
    </w:lvl>
    <w:lvl w:ilvl="1" w:tplc="8794BE9E">
      <w:start w:val="1"/>
      <w:numFmt w:val="lowerLetter"/>
      <w:lvlText w:val="%2."/>
      <w:lvlJc w:val="left"/>
      <w:pPr>
        <w:ind w:left="1440" w:hanging="360"/>
      </w:pPr>
    </w:lvl>
    <w:lvl w:ilvl="2" w:tplc="6A221DDC">
      <w:start w:val="1"/>
      <w:numFmt w:val="lowerRoman"/>
      <w:lvlText w:val="%3."/>
      <w:lvlJc w:val="right"/>
      <w:pPr>
        <w:ind w:left="2160" w:hanging="180"/>
      </w:pPr>
    </w:lvl>
    <w:lvl w:ilvl="3" w:tplc="C8F2726A">
      <w:start w:val="1"/>
      <w:numFmt w:val="decimal"/>
      <w:lvlText w:val="%4."/>
      <w:lvlJc w:val="left"/>
      <w:pPr>
        <w:ind w:left="2880" w:hanging="360"/>
      </w:pPr>
    </w:lvl>
    <w:lvl w:ilvl="4" w:tplc="CF022340">
      <w:start w:val="1"/>
      <w:numFmt w:val="lowerLetter"/>
      <w:lvlText w:val="%5."/>
      <w:lvlJc w:val="left"/>
      <w:pPr>
        <w:ind w:left="3600" w:hanging="360"/>
      </w:pPr>
    </w:lvl>
    <w:lvl w:ilvl="5" w:tplc="D27433FA">
      <w:start w:val="1"/>
      <w:numFmt w:val="lowerRoman"/>
      <w:lvlText w:val="%6."/>
      <w:lvlJc w:val="right"/>
      <w:pPr>
        <w:ind w:left="4320" w:hanging="180"/>
      </w:pPr>
    </w:lvl>
    <w:lvl w:ilvl="6" w:tplc="8A2634E0">
      <w:start w:val="1"/>
      <w:numFmt w:val="decimal"/>
      <w:lvlText w:val="%7."/>
      <w:lvlJc w:val="left"/>
      <w:pPr>
        <w:ind w:left="5040" w:hanging="360"/>
      </w:pPr>
    </w:lvl>
    <w:lvl w:ilvl="7" w:tplc="E2020924">
      <w:start w:val="1"/>
      <w:numFmt w:val="lowerLetter"/>
      <w:lvlText w:val="%8."/>
      <w:lvlJc w:val="left"/>
      <w:pPr>
        <w:ind w:left="5760" w:hanging="360"/>
      </w:pPr>
    </w:lvl>
    <w:lvl w:ilvl="8" w:tplc="FB5472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4250064">
    <w:abstractNumId w:val="3"/>
  </w:num>
  <w:num w:numId="2" w16cid:durableId="885528458">
    <w:abstractNumId w:val="5"/>
  </w:num>
  <w:num w:numId="3" w16cid:durableId="441001981">
    <w:abstractNumId w:val="6"/>
  </w:num>
  <w:num w:numId="4" w16cid:durableId="412821934">
    <w:abstractNumId w:val="0"/>
  </w:num>
  <w:num w:numId="5" w16cid:durableId="520321759">
    <w:abstractNumId w:val="2"/>
  </w:num>
  <w:num w:numId="6" w16cid:durableId="945699275">
    <w:abstractNumId w:val="1"/>
  </w:num>
  <w:num w:numId="7" w16cid:durableId="1537697638">
    <w:abstractNumId w:val="4"/>
  </w:num>
  <w:num w:numId="8" w16cid:durableId="1844852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3D"/>
    <w:rsid w:val="00012795"/>
    <w:rsid w:val="00036821"/>
    <w:rsid w:val="001600C7"/>
    <w:rsid w:val="001B15B4"/>
    <w:rsid w:val="001F12E2"/>
    <w:rsid w:val="002267CE"/>
    <w:rsid w:val="00323C12"/>
    <w:rsid w:val="003608C3"/>
    <w:rsid w:val="00370329"/>
    <w:rsid w:val="00375F69"/>
    <w:rsid w:val="00396DF3"/>
    <w:rsid w:val="003A516D"/>
    <w:rsid w:val="003B486E"/>
    <w:rsid w:val="003C087C"/>
    <w:rsid w:val="003E13FE"/>
    <w:rsid w:val="00414C18"/>
    <w:rsid w:val="0043274A"/>
    <w:rsid w:val="004A6D02"/>
    <w:rsid w:val="004B6CBD"/>
    <w:rsid w:val="004F10ED"/>
    <w:rsid w:val="005064B4"/>
    <w:rsid w:val="00522FEC"/>
    <w:rsid w:val="005540E4"/>
    <w:rsid w:val="005A3BEC"/>
    <w:rsid w:val="005B03C5"/>
    <w:rsid w:val="005E5B10"/>
    <w:rsid w:val="0060216C"/>
    <w:rsid w:val="006156BF"/>
    <w:rsid w:val="00691197"/>
    <w:rsid w:val="006A6568"/>
    <w:rsid w:val="006E1DC7"/>
    <w:rsid w:val="0072273D"/>
    <w:rsid w:val="007428F5"/>
    <w:rsid w:val="00773CCA"/>
    <w:rsid w:val="007E19F9"/>
    <w:rsid w:val="007E265B"/>
    <w:rsid w:val="00864D02"/>
    <w:rsid w:val="00877B1C"/>
    <w:rsid w:val="00886B01"/>
    <w:rsid w:val="008873DA"/>
    <w:rsid w:val="008C26DF"/>
    <w:rsid w:val="00940063"/>
    <w:rsid w:val="00955053"/>
    <w:rsid w:val="009D445A"/>
    <w:rsid w:val="00A01FE5"/>
    <w:rsid w:val="00A71C05"/>
    <w:rsid w:val="00A814A7"/>
    <w:rsid w:val="00B96CC5"/>
    <w:rsid w:val="00B97366"/>
    <w:rsid w:val="00BB4591"/>
    <w:rsid w:val="00BE0382"/>
    <w:rsid w:val="00C256E7"/>
    <w:rsid w:val="00C45587"/>
    <w:rsid w:val="00D264AF"/>
    <w:rsid w:val="00D35539"/>
    <w:rsid w:val="00D44DB8"/>
    <w:rsid w:val="00D51FDD"/>
    <w:rsid w:val="00D751F5"/>
    <w:rsid w:val="00DC7433"/>
    <w:rsid w:val="00E009EA"/>
    <w:rsid w:val="00E333F2"/>
    <w:rsid w:val="00E40F19"/>
    <w:rsid w:val="00E41132"/>
    <w:rsid w:val="00E50B50"/>
    <w:rsid w:val="00E709F0"/>
    <w:rsid w:val="00ED4678"/>
    <w:rsid w:val="00EE20CB"/>
    <w:rsid w:val="00F466BC"/>
    <w:rsid w:val="25405F35"/>
    <w:rsid w:val="5B8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BCC8"/>
  <w15:chartTrackingRefBased/>
  <w15:docId w15:val="{9245E0A6-FC95-4174-BE2D-1686A2C3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4">
    <w:name w:val="heading 4"/>
    <w:basedOn w:val="Standaard"/>
    <w:next w:val="Standaard"/>
    <w:link w:val="Kop4Char"/>
    <w:qFormat/>
    <w:rsid w:val="00E709F0"/>
    <w:pPr>
      <w:keepNext/>
      <w:numPr>
        <w:ilvl w:val="3"/>
        <w:numId w:val="2"/>
      </w:numPr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709F0"/>
    <w:pPr>
      <w:numPr>
        <w:ilvl w:val="4"/>
        <w:numId w:val="2"/>
      </w:numPr>
      <w:spacing w:before="240" w:after="60" w:line="240" w:lineRule="atLeast"/>
      <w:outlineLvl w:val="4"/>
    </w:pPr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709F0"/>
    <w:pPr>
      <w:numPr>
        <w:ilvl w:val="5"/>
        <w:numId w:val="2"/>
      </w:numPr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709F0"/>
    <w:pPr>
      <w:numPr>
        <w:ilvl w:val="6"/>
        <w:numId w:val="2"/>
      </w:numPr>
      <w:spacing w:before="240" w:after="60" w:line="240" w:lineRule="atLeast"/>
      <w:outlineLvl w:val="6"/>
    </w:pPr>
    <w:rPr>
      <w:rFonts w:ascii="Times New Roman" w:eastAsia="DejaVu Sans" w:hAnsi="Times New Roman" w:cs="Times New Roman"/>
      <w:sz w:val="24"/>
      <w:szCs w:val="24"/>
      <w:lang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709F0"/>
    <w:pPr>
      <w:numPr>
        <w:ilvl w:val="7"/>
        <w:numId w:val="2"/>
      </w:numPr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709F0"/>
    <w:pPr>
      <w:numPr>
        <w:ilvl w:val="8"/>
        <w:numId w:val="2"/>
      </w:numPr>
      <w:spacing w:before="240" w:after="60" w:line="240" w:lineRule="atLeast"/>
      <w:outlineLvl w:val="8"/>
    </w:pPr>
    <w:rPr>
      <w:rFonts w:ascii="Arial" w:eastAsia="DejaVu Sans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032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0329"/>
    <w:rPr>
      <w:lang w:val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709F0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1"/>
    </w:pPr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709F0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2"/>
    </w:pPr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E709F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709F0"/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E709F0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709F0"/>
    <w:rPr>
      <w:rFonts w:ascii="Verdana" w:eastAsia="DejaVu Sans" w:hAnsi="Verdana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E709F0"/>
    <w:rPr>
      <w:rFonts w:ascii="Times New Roman" w:eastAsia="DejaVu Sans" w:hAnsi="Times New Roman" w:cs="Times New Roman"/>
      <w:b/>
      <w:bCs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709F0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709F0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709F0"/>
    <w:rPr>
      <w:rFonts w:ascii="Arial" w:eastAsia="DejaVu Sans" w:hAnsi="Arial" w:cs="Arial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E709F0"/>
    <w:pPr>
      <w:spacing w:after="0" w:line="240" w:lineRule="atLeast"/>
      <w:ind w:left="720"/>
      <w:contextualSpacing/>
    </w:pPr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709F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Verborgentekst">
    <w:name w:val="Verborgen tekst"/>
    <w:rsid w:val="00E709F0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709F0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709F0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erwijzingopmerking">
    <w:name w:val="annotation reference"/>
    <w:uiPriority w:val="99"/>
    <w:semiHidden/>
    <w:rsid w:val="00E709F0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709F0"/>
    <w:rPr>
      <w:rFonts w:ascii="Verdana" w:eastAsia="DejaVu Sans" w:hAnsi="Verdana" w:cs="Times New Roman"/>
      <w:sz w:val="18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E709F0"/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RapportOpsomming">
    <w:name w:val="RapportOpsomming"/>
    <w:basedOn w:val="Standaard"/>
    <w:rsid w:val="00E709F0"/>
    <w:pPr>
      <w:spacing w:after="0" w:line="240" w:lineRule="atLeast"/>
      <w:ind w:left="284" w:hanging="284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70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09F0"/>
    <w:rPr>
      <w:rFonts w:ascii="Segoe UI" w:hAnsi="Segoe UI" w:cs="Segoe UI"/>
      <w:sz w:val="18"/>
      <w:szCs w:val="18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197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91197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77B1C"/>
    <w:rPr>
      <w:color w:val="0563C1" w:themeColor="hyperlink"/>
      <w:u w:val="single"/>
    </w:rPr>
  </w:style>
  <w:style w:type="character" w:customStyle="1" w:styleId="Huisstijl-Rapportkoptekst">
    <w:name w:val="Huisstijl - Rapport koptekst"/>
    <w:basedOn w:val="Standaardalinea-lettertype"/>
    <w:uiPriority w:val="1"/>
    <w:rsid w:val="003A516D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516D"/>
    <w:pPr>
      <w:spacing w:after="0"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C63B1-8C9C-4453-8C12-704D11CCD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BD5BE-9D02-4EEF-B164-89369411D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E2C93-ED5F-4280-B475-51D6735D9B2C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f1e5f602-8f38-4149-8bc0-3d47605a603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Tabor, Gert-Jan (RWS GPO)</cp:lastModifiedBy>
  <cp:revision>7</cp:revision>
  <dcterms:created xsi:type="dcterms:W3CDTF">2023-06-16T09:42:00Z</dcterms:created>
  <dcterms:modified xsi:type="dcterms:W3CDTF">2025-03-05T12:39:00Z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Connect-Documenttype">
    <vt:lpwstr/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0d55bc28-473b-4b6a-bc76-0a8f7d64dde4</vt:lpwstr>
  </property>
  <property fmtid="{D5CDD505-2E9C-101B-9397-08002B2CF9AE}" pid="11" name="Connect-Persoonsvertrouwelijkheid">
    <vt:lpwstr>2;#Geen|a0814100-4302-49f4-9f40-b7d42012644c</vt:lpwstr>
  </property>
  <property fmtid="{D5CDD505-2E9C-101B-9397-08002B2CF9AE}" pid="12" name="Connect-Bedrijfsvertrouwelijkheid">
    <vt:lpwstr>1;#RWS Bedrijfsvertrouwelijk|d5fcfbac-659d-41b3-b161-4048848dd05a</vt:lpwstr>
  </property>
</Properties>
</file>